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FC" w:rsidRDefault="000D6FFC" w:rsidP="000D6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uznanie lub uznanie i wykonanie orzeczenia</w:t>
      </w:r>
    </w:p>
    <w:p w:rsidR="000D6FFC" w:rsidRDefault="000D6FFC" w:rsidP="000D6FFC">
      <w:pPr>
        <w:spacing w:after="0" w:line="360" w:lineRule="auto"/>
        <w:ind w:left="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(□ Art. 10(1)</w:t>
      </w:r>
      <w:r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 xml:space="preserve"> b)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0D6FFC" w:rsidRDefault="000D6FFC" w:rsidP="000D6FFC">
      <w:pPr>
        <w:spacing w:after="0" w:line="360" w:lineRule="auto"/>
        <w:ind w:left="20"/>
        <w:rPr>
          <w:rFonts w:ascii="Times New Roman" w:hAnsi="Times New Roman" w:cs="Times New Roman"/>
          <w:bCs/>
          <w:sz w:val="20"/>
          <w:szCs w:val="20"/>
        </w:rPr>
      </w:pPr>
    </w:p>
    <w:p w:rsidR="000D6FFC" w:rsidRDefault="000D6FFC" w:rsidP="000D6FFC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INFORMACJA O POUFNOŚCI I OCHRONIE DANYCH OSOBOWYCH </w:t>
      </w:r>
    </w:p>
    <w:p w:rsidR="000D6FFC" w:rsidRDefault="000D6FFC" w:rsidP="000D6FFC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Dane osobowe gromadzone lub przekazywane na mocy Konwencji wykorzystywane są wyłącznie do celów, do jakich zostały zgromadzone lub przekazane. Organ przetwarzający takie informacje zapewnia poufność tych informacji zgodnie z prawem swojego Państwa. </w:t>
      </w:r>
    </w:p>
    <w:p w:rsidR="000D6FFC" w:rsidRDefault="000D6FFC" w:rsidP="000D6FFC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Zgodnie z artykułem 40 organ nie ujawnia ani nie potwierdza informacji zgromadzonych lub przekazanych w zastosowaniu niniejszej Konwencji, jeżeli ustali, że mógłby w ten sposób narazić zdrowie, bezpieczeństwo lub wolność osób. </w:t>
      </w:r>
    </w:p>
    <w:p w:rsidR="000D6FFC" w:rsidRDefault="000D6FFC" w:rsidP="000D6FFC">
      <w:pPr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 Organ centralny ustalił, zgodnie z artykułem 40, że informacje nie będą ujawniane.</w:t>
      </w:r>
    </w:p>
    <w:p w:rsidR="000D6FFC" w:rsidRDefault="000D6FFC" w:rsidP="000D6FFC">
      <w:pPr>
        <w:shd w:val="clear" w:color="auto" w:fill="FFFFFF"/>
        <w:spacing w:after="0" w:line="240" w:lineRule="auto"/>
        <w:ind w:left="2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fr-FR"/>
        </w:rPr>
        <w:t xml:space="preserve">W przypadku zaznaczenia tego pola informacje w punktach 2 d, e, f i g oraz 5 powinny być wpisane w punkcie Informacje Zastrzeżone na stronie wnioskodawcy niniejszego formularza. </w:t>
      </w:r>
    </w:p>
    <w:p w:rsidR="000D6FFC" w:rsidRDefault="000D6FFC" w:rsidP="000D6FFC">
      <w:pPr>
        <w:spacing w:after="0" w:line="360" w:lineRule="auto"/>
        <w:ind w:left="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D6FFC" w:rsidRDefault="000D6FFC" w:rsidP="000D6F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Numer referencyjny wzywającego organu centralnego: _____________________________________</w:t>
      </w:r>
    </w:p>
    <w:p w:rsidR="000D6FFC" w:rsidRDefault="000D6FFC" w:rsidP="000D6FFC">
      <w:pPr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   Dane wnioskodawcy </w:t>
      </w:r>
    </w:p>
    <w:p w:rsidR="000D6FFC" w:rsidRDefault="000D6FFC" w:rsidP="000D6FFC">
      <w:pPr>
        <w:spacing w:after="0" w:line="360" w:lineRule="auto"/>
        <w:ind w:left="3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Wnioskodawca jest: </w:t>
      </w:r>
    </w:p>
    <w:p w:rsidR="000D6FFC" w:rsidRDefault="000D6FFC" w:rsidP="000D6FFC">
      <w:pPr>
        <w:numPr>
          <w:ilvl w:val="1"/>
          <w:numId w:val="3"/>
        </w:numPr>
        <w:tabs>
          <w:tab w:val="left" w:pos="1475"/>
          <w:tab w:val="center" w:pos="4395"/>
          <w:tab w:val="left" w:leader="underscore" w:pos="9016"/>
        </w:tabs>
        <w:spacing w:after="0" w:line="360" w:lineRule="auto"/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Nazwisko/nazwiska: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D6FFC" w:rsidRDefault="000D6FFC" w:rsidP="000D6FFC">
      <w:pPr>
        <w:numPr>
          <w:ilvl w:val="1"/>
          <w:numId w:val="3"/>
        </w:numPr>
        <w:tabs>
          <w:tab w:val="left" w:pos="1485"/>
          <w:tab w:val="center" w:pos="4395"/>
          <w:tab w:val="left" w:leader="underscore" w:pos="9021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Imię/imiona: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D6FFC" w:rsidRDefault="000D6FFC" w:rsidP="000D6FFC">
      <w:pPr>
        <w:numPr>
          <w:ilvl w:val="1"/>
          <w:numId w:val="3"/>
        </w:numPr>
        <w:tabs>
          <w:tab w:val="left" w:pos="1475"/>
          <w:tab w:val="center" w:pos="4395"/>
          <w:tab w:val="left" w:leader="underscore" w:pos="769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Data urodzenia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footnoteReference w:id="1"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0D6FFC" w:rsidRDefault="000D6FFC" w:rsidP="000D6FFC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lub</w:t>
      </w:r>
      <w:proofErr w:type="gramEnd"/>
    </w:p>
    <w:p w:rsidR="000D6FFC" w:rsidRDefault="000D6FFC" w:rsidP="000D6FFC">
      <w:pPr>
        <w:numPr>
          <w:ilvl w:val="2"/>
          <w:numId w:val="3"/>
        </w:numPr>
        <w:tabs>
          <w:tab w:val="left" w:pos="1475"/>
          <w:tab w:val="left" w:leader="underscore" w:pos="830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Nazwa organu publicznego: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</w:t>
      </w:r>
    </w:p>
    <w:p w:rsidR="000D6FFC" w:rsidRDefault="000D6FFC" w:rsidP="000D6FFC">
      <w:pPr>
        <w:numPr>
          <w:ilvl w:val="2"/>
          <w:numId w:val="3"/>
        </w:numPr>
        <w:tabs>
          <w:tab w:val="left" w:pos="1480"/>
          <w:tab w:val="left" w:leader="underscore" w:pos="903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Nazwisko/nazwiska osoby do kontaktów: _______________________________________</w:t>
      </w:r>
    </w:p>
    <w:p w:rsidR="000D6FFC" w:rsidRDefault="000D6FFC" w:rsidP="000D6FFC">
      <w:pPr>
        <w:numPr>
          <w:ilvl w:val="2"/>
          <w:numId w:val="3"/>
        </w:numPr>
        <w:tabs>
          <w:tab w:val="left" w:pos="1480"/>
          <w:tab w:val="left" w:leader="underscore" w:pos="9026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Imię/imiona osoby do kontaktów: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0D6FFC" w:rsidRDefault="000D6FFC" w:rsidP="000D6FFC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oraz</w:t>
      </w:r>
      <w:proofErr w:type="gramEnd"/>
    </w:p>
    <w:p w:rsidR="000D6FFC" w:rsidRDefault="000D6FFC" w:rsidP="000D6FFC">
      <w:pPr>
        <w:numPr>
          <w:ilvl w:val="2"/>
          <w:numId w:val="3"/>
        </w:numPr>
        <w:tabs>
          <w:tab w:val="left" w:pos="147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Adres: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</w:r>
      <w:r>
        <w:rPr>
          <w:rFonts w:ascii="Times New Roman" w:hAnsi="Times New Roman" w:cs="Times New Roman"/>
          <w:b/>
          <w:bCs/>
          <w:sz w:val="20"/>
          <w:szCs w:val="20"/>
        </w:rPr>
        <w:softHyphen/>
        <w:t>_______________________________________________</w:t>
      </w:r>
    </w:p>
    <w:p w:rsidR="000D6FFC" w:rsidRDefault="000D6FFC" w:rsidP="000D6FFC">
      <w:pPr>
        <w:spacing w:after="0" w:line="360" w:lineRule="auto"/>
        <w:ind w:left="424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</w:t>
      </w:r>
    </w:p>
    <w:p w:rsidR="000D6FFC" w:rsidRDefault="000D6FFC" w:rsidP="000D6FFC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Numery telefonu: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0D6FFC" w:rsidRDefault="000D6FFC" w:rsidP="000D6FFC">
      <w:pPr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_______________________________________________</w:t>
      </w:r>
    </w:p>
    <w:p w:rsidR="000D6FFC" w:rsidRDefault="000D6FFC" w:rsidP="000D6FFC">
      <w:pPr>
        <w:numPr>
          <w:ilvl w:val="3"/>
          <w:numId w:val="3"/>
        </w:numPr>
        <w:tabs>
          <w:tab w:val="left" w:pos="1480"/>
        </w:tabs>
        <w:spacing w:after="0" w:line="360" w:lineRule="auto"/>
        <w:ind w:left="7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Numer faksu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______________________________________________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0D6FFC" w:rsidRDefault="000D6FFC" w:rsidP="000D6FFC">
      <w:pPr>
        <w:numPr>
          <w:ilvl w:val="3"/>
          <w:numId w:val="3"/>
        </w:numPr>
        <w:tabs>
          <w:tab w:val="left" w:pos="1475"/>
        </w:tabs>
        <w:spacing w:after="0" w:line="360" w:lineRule="auto"/>
        <w:ind w:left="7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E-mail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_____________________________________________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:rsidR="000D6FFC" w:rsidRDefault="000D6FFC" w:rsidP="000D6FFC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 xml:space="preserve">Dane osoby, na </w:t>
      </w:r>
      <w:proofErr w:type="gramStart"/>
      <w:r>
        <w:rPr>
          <w:sz w:val="20"/>
          <w:szCs w:val="20"/>
        </w:rPr>
        <w:t>rzecz której</w:t>
      </w:r>
      <w:proofErr w:type="gramEnd"/>
      <w:r>
        <w:rPr>
          <w:sz w:val="20"/>
          <w:szCs w:val="20"/>
        </w:rPr>
        <w:t xml:space="preserve"> alimenty są dochodzone lub należne </w:t>
      </w:r>
    </w:p>
    <w:p w:rsidR="000D6FFC" w:rsidRDefault="000D6FFC" w:rsidP="000D6FFC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3.1. </w:t>
      </w:r>
      <w:r>
        <w:rPr>
          <w:sz w:val="20"/>
          <w:szCs w:val="20"/>
        </w:rPr>
        <w:tab/>
        <w:t xml:space="preserve">□ Alimenty są dochodzone lub należne na rzecz wnioskodawcy wymienionego powyżej </w:t>
      </w:r>
    </w:p>
    <w:p w:rsidR="000D6FFC" w:rsidRDefault="000D6FFC" w:rsidP="000D6FFC">
      <w:pPr>
        <w:pStyle w:val="Tekstpodstawowy"/>
        <w:shd w:val="clear" w:color="auto" w:fill="auto"/>
        <w:tabs>
          <w:tab w:val="left" w:pos="567"/>
        </w:tabs>
        <w:spacing w:before="0" w:after="0" w:line="360" w:lineRule="auto"/>
        <w:ind w:left="20"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Podstawa alimentów: </w:t>
      </w:r>
    </w:p>
    <w:p w:rsidR="000D6FFC" w:rsidRDefault="000D6FFC" w:rsidP="000D6FFC">
      <w:pPr>
        <w:pStyle w:val="Bodytext110"/>
        <w:numPr>
          <w:ilvl w:val="0"/>
          <w:numId w:val="1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/>
        <w:rPr>
          <w:rStyle w:val="Bodytext11Italic"/>
          <w:i w:val="0"/>
          <w:iCs w:val="0"/>
          <w:sz w:val="20"/>
          <w:szCs w:val="20"/>
        </w:rPr>
      </w:pPr>
      <w:proofErr w:type="gramStart"/>
      <w:r>
        <w:rPr>
          <w:sz w:val="20"/>
          <w:szCs w:val="20"/>
        </w:rPr>
        <w:t>pokrewieństwo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□</w:t>
      </w:r>
      <w:r>
        <w:rPr>
          <w:rStyle w:val="Bodytext11Italic"/>
          <w:sz w:val="20"/>
          <w:szCs w:val="20"/>
        </w:rPr>
        <w:t xml:space="preserve"> sprawowanie opieki lub równoważny stosunek </w:t>
      </w:r>
    </w:p>
    <w:p w:rsidR="000D6FFC" w:rsidRDefault="000D6FFC" w:rsidP="000D6FFC">
      <w:pPr>
        <w:pStyle w:val="Bodytext110"/>
        <w:numPr>
          <w:ilvl w:val="0"/>
          <w:numId w:val="1"/>
        </w:numPr>
        <w:shd w:val="clear" w:color="auto" w:fill="auto"/>
        <w:tabs>
          <w:tab w:val="left" w:pos="975"/>
          <w:tab w:val="left" w:pos="2895"/>
        </w:tabs>
        <w:spacing w:line="360" w:lineRule="auto"/>
        <w:ind w:left="740"/>
      </w:pPr>
      <w:proofErr w:type="gramStart"/>
      <w:r>
        <w:rPr>
          <w:sz w:val="20"/>
          <w:szCs w:val="20"/>
        </w:rPr>
        <w:t>małżeństwo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□ stosunek analogiczny do małżeństwa </w:t>
      </w:r>
    </w:p>
    <w:p w:rsidR="000D6FFC" w:rsidRDefault="000D6FFC" w:rsidP="000D6FFC">
      <w:pPr>
        <w:pStyle w:val="Bodytext110"/>
        <w:numPr>
          <w:ilvl w:val="0"/>
          <w:numId w:val="1"/>
        </w:numPr>
        <w:shd w:val="clear" w:color="auto" w:fill="auto"/>
        <w:tabs>
          <w:tab w:val="left" w:pos="975"/>
          <w:tab w:val="left" w:leader="underscore" w:pos="6860"/>
        </w:tabs>
        <w:spacing w:line="360" w:lineRule="auto"/>
        <w:ind w:left="740"/>
        <w:rPr>
          <w:sz w:val="20"/>
          <w:szCs w:val="20"/>
        </w:rPr>
      </w:pPr>
      <w:proofErr w:type="gramStart"/>
      <w:r>
        <w:rPr>
          <w:sz w:val="20"/>
          <w:szCs w:val="20"/>
        </w:rPr>
        <w:t>powinowactwo</w:t>
      </w:r>
      <w:proofErr w:type="gramEnd"/>
      <w:r>
        <w:rPr>
          <w:sz w:val="20"/>
          <w:szCs w:val="20"/>
        </w:rPr>
        <w:t xml:space="preserve"> (określ):</w:t>
      </w:r>
      <w:r>
        <w:rPr>
          <w:sz w:val="20"/>
          <w:szCs w:val="20"/>
        </w:rPr>
        <w:tab/>
      </w:r>
    </w:p>
    <w:p w:rsidR="000D6FFC" w:rsidRDefault="000D6FFC" w:rsidP="000D6FFC">
      <w:pPr>
        <w:pStyle w:val="Bodytext110"/>
        <w:numPr>
          <w:ilvl w:val="0"/>
          <w:numId w:val="1"/>
        </w:numPr>
        <w:shd w:val="clear" w:color="auto" w:fill="auto"/>
        <w:tabs>
          <w:tab w:val="left" w:pos="970"/>
          <w:tab w:val="left" w:pos="2895"/>
          <w:tab w:val="left" w:pos="5055"/>
        </w:tabs>
        <w:spacing w:line="360" w:lineRule="auto"/>
        <w:ind w:left="740"/>
        <w:rPr>
          <w:sz w:val="20"/>
          <w:szCs w:val="20"/>
        </w:rPr>
      </w:pPr>
      <w:proofErr w:type="gramStart"/>
      <w:r>
        <w:rPr>
          <w:sz w:val="20"/>
          <w:szCs w:val="20"/>
        </w:rPr>
        <w:t>dziadek</w:t>
      </w:r>
      <w:proofErr w:type="gramEnd"/>
      <w:r>
        <w:rPr>
          <w:sz w:val="20"/>
          <w:szCs w:val="20"/>
        </w:rPr>
        <w:t>/babcia</w:t>
      </w:r>
      <w:r>
        <w:rPr>
          <w:sz w:val="20"/>
          <w:szCs w:val="20"/>
        </w:rPr>
        <w:tab/>
        <w:t xml:space="preserve">□ rodzeństwo </w:t>
      </w:r>
      <w:r>
        <w:rPr>
          <w:sz w:val="20"/>
          <w:szCs w:val="20"/>
        </w:rPr>
        <w:tab/>
        <w:t xml:space="preserve">□ wnuk/wnuczka </w:t>
      </w:r>
    </w:p>
    <w:p w:rsidR="000D6FFC" w:rsidRDefault="000D6FFC" w:rsidP="000D6FFC">
      <w:pPr>
        <w:pStyle w:val="Bodytext110"/>
        <w:numPr>
          <w:ilvl w:val="0"/>
          <w:numId w:val="1"/>
        </w:numPr>
        <w:shd w:val="clear" w:color="auto" w:fill="auto"/>
        <w:tabs>
          <w:tab w:val="left" w:pos="975"/>
          <w:tab w:val="left" w:leader="underscore" w:pos="6826"/>
        </w:tabs>
        <w:spacing w:line="360" w:lineRule="auto"/>
        <w:ind w:left="740"/>
        <w:rPr>
          <w:sz w:val="20"/>
          <w:szCs w:val="20"/>
        </w:rPr>
      </w:pPr>
      <w:proofErr w:type="gramStart"/>
      <w:r>
        <w:rPr>
          <w:sz w:val="20"/>
          <w:szCs w:val="20"/>
        </w:rPr>
        <w:t>inne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0D6FFC" w:rsidRDefault="000D6FFC" w:rsidP="000D6FFC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3.2.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□  Alimenty są dochodzone lub należne na rzecz następującego/-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dziecka/dzieci  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0D6FFC" w:rsidRDefault="000D6FFC" w:rsidP="000D6FFC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pokrewieństwo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□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0D6FFC" w:rsidRDefault="000D6FFC" w:rsidP="000D6FFC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pokrewieństwo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□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0D6FFC" w:rsidRDefault="000D6FFC" w:rsidP="000D6FFC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7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pokrewieństwo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□</w:t>
      </w:r>
      <w: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sprawowanie opieki lub równoważny stosunek 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3.3.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□  Alimenty są dochodzone lub należne na rzecz następującej osoby   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Nazwisko/nazwiska: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Imię/imiona: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Data urodzenia: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________________________________________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/mm/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rrrr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p w:rsidR="000D6FFC" w:rsidRDefault="000D6FFC" w:rsidP="000D6FFC">
      <w:pPr>
        <w:tabs>
          <w:tab w:val="left" w:pos="567"/>
        </w:tabs>
        <w:spacing w:after="0" w:line="360" w:lineRule="auto"/>
        <w:ind w:left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Podstawa alimentów:</w:t>
      </w:r>
    </w:p>
    <w:p w:rsidR="000D6FFC" w:rsidRDefault="000D6FFC" w:rsidP="000D6FFC">
      <w:pPr>
        <w:numPr>
          <w:ilvl w:val="0"/>
          <w:numId w:val="1"/>
        </w:numPr>
        <w:tabs>
          <w:tab w:val="left" w:pos="975"/>
          <w:tab w:val="left" w:pos="289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małżeństwo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□ stosunek analogiczny do małżeństwa </w:t>
      </w:r>
    </w:p>
    <w:p w:rsidR="000D6FFC" w:rsidRDefault="000D6FFC" w:rsidP="000D6FFC">
      <w:pPr>
        <w:numPr>
          <w:ilvl w:val="0"/>
          <w:numId w:val="1"/>
        </w:numPr>
        <w:tabs>
          <w:tab w:val="left" w:pos="975"/>
          <w:tab w:val="left" w:leader="underscore" w:pos="6860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powinowactwo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(określ):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6FFC" w:rsidRDefault="000D6FFC" w:rsidP="000D6FFC">
      <w:pPr>
        <w:numPr>
          <w:ilvl w:val="0"/>
          <w:numId w:val="1"/>
        </w:num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dziadek</w:t>
      </w:r>
      <w:proofErr w:type="gramEnd"/>
      <w:r>
        <w:rPr>
          <w:rFonts w:ascii="Times New Roman" w:hAnsi="Times New Roman" w:cs="Times New Roman"/>
          <w:sz w:val="20"/>
          <w:szCs w:val="20"/>
        </w:rPr>
        <w:t>/babcia</w:t>
      </w:r>
      <w:r>
        <w:rPr>
          <w:rFonts w:ascii="Times New Roman" w:hAnsi="Times New Roman" w:cs="Times New Roman"/>
          <w:sz w:val="20"/>
          <w:szCs w:val="20"/>
        </w:rPr>
        <w:tab/>
        <w:t xml:space="preserve">□ rodzeństwo </w:t>
      </w:r>
      <w:r>
        <w:rPr>
          <w:rFonts w:ascii="Times New Roman" w:hAnsi="Times New Roman" w:cs="Times New Roman"/>
          <w:sz w:val="20"/>
          <w:szCs w:val="20"/>
        </w:rPr>
        <w:tab/>
        <w:t xml:space="preserve">□ wnuk/wnuczka </w:t>
      </w:r>
    </w:p>
    <w:p w:rsidR="000D6FFC" w:rsidRDefault="000D6FFC" w:rsidP="000D6FFC">
      <w:pPr>
        <w:numPr>
          <w:ilvl w:val="0"/>
          <w:numId w:val="1"/>
        </w:num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inne</w:t>
      </w:r>
      <w:proofErr w:type="gramEnd"/>
      <w:r>
        <w:rPr>
          <w:rFonts w:ascii="Times New Roman" w:hAnsi="Times New Roman" w:cs="Times New Roman"/>
          <w:sz w:val="20"/>
          <w:szCs w:val="20"/>
        </w:rPr>
        <w:t>: _____________________________________________________</w:t>
      </w:r>
    </w:p>
    <w:p w:rsidR="000D6FFC" w:rsidRDefault="000D6FFC" w:rsidP="000D6FFC">
      <w:pPr>
        <w:tabs>
          <w:tab w:val="left" w:pos="970"/>
          <w:tab w:val="left" w:pos="2895"/>
          <w:tab w:val="left" w:pos="5055"/>
        </w:tabs>
        <w:spacing w:after="0" w:line="240" w:lineRule="auto"/>
        <w:ind w:left="743"/>
        <w:rPr>
          <w:rFonts w:ascii="Times New Roman" w:hAnsi="Times New Roman" w:cs="Times New Roman"/>
          <w:sz w:val="20"/>
          <w:szCs w:val="20"/>
        </w:rPr>
      </w:pPr>
    </w:p>
    <w:p w:rsidR="000D6FFC" w:rsidRDefault="000D6FFC" w:rsidP="000D6FFC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3.4.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□  Jeśli alimenty są dochodzone lub należne na rzecz dodatkowych dzieci lub osób, dodatkowe dane są załączone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D6FFC" w:rsidRDefault="000D6FFC" w:rsidP="000D6FFC">
      <w:pPr>
        <w:tabs>
          <w:tab w:val="left" w:pos="709"/>
          <w:tab w:val="left" w:pos="2895"/>
          <w:tab w:val="left" w:pos="5055"/>
        </w:tabs>
        <w:spacing w:after="0" w:line="360" w:lineRule="auto"/>
        <w:ind w:left="708" w:hanging="70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Dane dłużnika (pozwanego) (o ile są znane) </w:t>
      </w:r>
    </w:p>
    <w:p w:rsidR="000D6FFC" w:rsidRDefault="000D6FFC" w:rsidP="000D6FFC">
      <w:pPr>
        <w:numPr>
          <w:ilvl w:val="1"/>
          <w:numId w:val="1"/>
        </w:numPr>
        <w:tabs>
          <w:tab w:val="left" w:pos="1134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Nazwisko/nazwiska:             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0D6FFC" w:rsidRDefault="000D6FFC" w:rsidP="000D6FFC">
      <w:pPr>
        <w:numPr>
          <w:ilvl w:val="1"/>
          <w:numId w:val="1"/>
        </w:numPr>
        <w:tabs>
          <w:tab w:val="left" w:pos="1134"/>
          <w:tab w:val="left" w:pos="3590"/>
          <w:tab w:val="left" w:leader="underscore" w:pos="7550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Imię/imiona: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</w:p>
    <w:p w:rsidR="000D6FFC" w:rsidRDefault="000D6FFC" w:rsidP="000D6FFC">
      <w:pPr>
        <w:numPr>
          <w:ilvl w:val="1"/>
          <w:numId w:val="1"/>
        </w:numPr>
        <w:tabs>
          <w:tab w:val="left" w:pos="1134"/>
          <w:tab w:val="left" w:pos="3586"/>
          <w:tab w:val="left" w:leader="underscore" w:pos="7546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Data urodzenia</w:t>
      </w: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de-DE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0D6FFC" w:rsidRDefault="000D6FFC" w:rsidP="000D6FFC">
      <w:pPr>
        <w:numPr>
          <w:ilvl w:val="1"/>
          <w:numId w:val="1"/>
        </w:num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osobisty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numer identyfikacyjny: ____________________________________</w:t>
      </w:r>
    </w:p>
    <w:p w:rsidR="000D6FFC" w:rsidRDefault="000D6FFC" w:rsidP="000D6FFC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(w tym nazwa kraju lub jednostki terytorialnej, która wydała numer)</w:t>
      </w:r>
    </w:p>
    <w:p w:rsidR="000D6FFC" w:rsidRDefault="000D6FFC" w:rsidP="000D6FFC">
      <w:pPr>
        <w:numPr>
          <w:ilvl w:val="1"/>
          <w:numId w:val="1"/>
        </w:numPr>
        <w:tabs>
          <w:tab w:val="left" w:pos="1134"/>
        </w:tabs>
        <w:spacing w:after="0" w:line="360" w:lineRule="auto"/>
        <w:ind w:firstLine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Adres zamieszkania: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0D6FFC" w:rsidRDefault="000D6FFC" w:rsidP="000D6FFC">
      <w:pPr>
        <w:tabs>
          <w:tab w:val="left" w:pos="1134"/>
        </w:tabs>
        <w:spacing w:after="0" w:line="360" w:lineRule="auto"/>
        <w:ind w:left="709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f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pocztowy: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g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Inne informacje, które mogą pomóc przy ustalaniu miejsca pobytu dłużnika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ind w:left="720" w:hanging="11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___________________________________________________________________</w:t>
      </w:r>
    </w:p>
    <w:p w:rsidR="000D6FFC" w:rsidRDefault="000D6FFC" w:rsidP="000D6FFC">
      <w:pP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br w:type="page"/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lastRenderedPageBreak/>
        <w:t xml:space="preserve">5.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Płatności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a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elektronicznego przelewu </w:t>
      </w: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płatności (jeśli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dotyczy)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NBIC: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2"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IBAN: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3"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Nazwisko posiadacza rachunku: _______________________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footnoteReference w:id="4"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</w:t>
      </w: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czekiem (jeśli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dotyczy)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vertAlign w:val="superscript"/>
        </w:rPr>
        <w:t>3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6.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Orzeczenie wydano w Państwie wezwanym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6.1.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Typ </w:t>
      </w: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organu:  □ organ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sądowy  lub  □ organ administracyjny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6.2.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i siedziba organu: ______________________________________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6.3.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</w:t>
      </w: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adres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, jeśli dotyczy):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0D6FFC" w:rsidRDefault="000D6FFC" w:rsidP="000D6FFC">
      <w:pPr>
        <w:pStyle w:val="Akapitzlist"/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/>
          <w:b/>
          <w:bCs/>
          <w:sz w:val="20"/>
          <w:szCs w:val="20"/>
        </w:rPr>
      </w:pPr>
      <w:r>
        <w:rPr>
          <w:rFonts w:ascii="Times New Roman" w:eastAsia="Arial Unicode MS" w:hAnsi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/>
          <w:b/>
          <w:bCs/>
          <w:sz w:val="20"/>
          <w:szCs w:val="20"/>
        </w:rPr>
        <w:tab/>
        <w:t>_______________________________________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6.4.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Data orzeczenia: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____________________________(</w:t>
      </w: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6.5.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Data obowiązywania orzeczenia</w:t>
      </w: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 ____________________ (</w:t>
      </w: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dd</w:t>
      </w:r>
      <w:proofErr w:type="spellEnd"/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/mm/</w:t>
      </w: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rrrr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)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6.6.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ref. orzeczenia: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6.7.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Imiona i nazwiska stron orzeczenia: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7.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Do wniosku załączono: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Orzeczenie wydane w Państwie wezwanym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Orzeczenie (lub rejestrację) wydane w Państwie wezwanym w celu uznania orzeczenia innego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Państwa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Orzeczenie Państwa pochodzenia (innego Państwa)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Zestawienie świadczeń zaległych </w:t>
      </w:r>
    </w:p>
    <w:p w:rsidR="000D6FFC" w:rsidRDefault="000D6FFC" w:rsidP="000D6FF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□</w:t>
      </w: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Informacje o sytuacji finansowej </w:t>
      </w:r>
    </w:p>
    <w:p w:rsidR="000D6FFC" w:rsidRDefault="000D6FFC" w:rsidP="000D6FFC">
      <w:pPr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br w:type="page"/>
      </w:r>
    </w:p>
    <w:p w:rsidR="000D6FFC" w:rsidRDefault="000D6FFC" w:rsidP="000D6FFC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lastRenderedPageBreak/>
        <w:t xml:space="preserve">8.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W przypadku, gdy wniosek dotyczy dochodzenia alimentów innych niż zobowiązania</w:t>
      </w:r>
    </w:p>
    <w:p w:rsidR="000D6FFC" w:rsidRDefault="000D6FFC" w:rsidP="000D6FFC">
      <w:pPr>
        <w:tabs>
          <w:tab w:val="left" w:pos="709"/>
        </w:tabs>
        <w:spacing w:after="0" w:line="360" w:lineRule="auto"/>
        <w:ind w:left="1416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alimentacyjne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wynikające ze stosunku rodzic-dziecko wobec osoby poniżej 21 r.ż., wnioskodawca (wierzyciel) skorzystał z pomocy prawnej w Państwie pochodzenia (Artykuł 17 i 25(1) </w:t>
      </w:r>
      <w:r>
        <w:rPr>
          <w:rFonts w:ascii="Times New Roman" w:eastAsia="Arial Unicode MS" w:hAnsi="Times New Roman" w:cs="Times New Roman"/>
          <w:b/>
          <w:bCs/>
          <w:i/>
          <w:sz w:val="20"/>
          <w:szCs w:val="20"/>
          <w:lang w:eastAsia="pl-PL"/>
        </w:rPr>
        <w:t>f)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0D6FFC" w:rsidRDefault="000D6FFC" w:rsidP="000D6FFC">
      <w:pPr>
        <w:tabs>
          <w:tab w:val="left" w:pos="709"/>
        </w:tabs>
        <w:spacing w:after="0" w:line="360" w:lineRule="auto"/>
        <w:ind w:left="708" w:right="40" w:hanging="705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</w:p>
    <w:p w:rsidR="000D6FFC" w:rsidRDefault="000D6FFC" w:rsidP="000D6FF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9.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Pozostałe informacje: _______________________________________________________________ </w:t>
      </w:r>
    </w:p>
    <w:p w:rsidR="000D6FFC" w:rsidRDefault="000D6FFC" w:rsidP="000D6FF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__________________________________________________________________________________</w:t>
      </w:r>
    </w:p>
    <w:p w:rsidR="000D6FFC" w:rsidRDefault="000D6FFC" w:rsidP="000D6FF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0D6FFC" w:rsidRDefault="000D6FFC" w:rsidP="000D6FF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10.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Oświadczenie </w:t>
      </w:r>
    </w:p>
    <w:p w:rsidR="000D6FFC" w:rsidRDefault="000D6FFC" w:rsidP="000D6FFC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</w:t>
      </w:r>
      <w:proofErr w:type="gramStart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wzywający 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</w:t>
      </w:r>
      <w:proofErr w:type="gramEnd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centralny.</w:t>
      </w:r>
    </w:p>
    <w:p w:rsidR="000D6FFC" w:rsidRDefault="000D6FFC" w:rsidP="000D6FF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</w:t>
      </w:r>
    </w:p>
    <w:p w:rsidR="000D6FFC" w:rsidRDefault="000D6FFC" w:rsidP="000D6FF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0D6FFC" w:rsidRDefault="000D6FFC" w:rsidP="000D6FF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0D6FFC" w:rsidRDefault="000D6FFC" w:rsidP="000D6FF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0D6FFC" w:rsidRDefault="000D6FFC" w:rsidP="000D6FF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:rsidR="000D6FFC" w:rsidRDefault="000D6FFC" w:rsidP="000D6FF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0D6FFC" w:rsidRDefault="000D6FFC" w:rsidP="000D6FFC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) </w:t>
      </w:r>
    </w:p>
    <w:p w:rsidR="000D6FFC" w:rsidRPr="007F455C" w:rsidRDefault="000D6FFC" w:rsidP="000D6FFC">
      <w:pPr>
        <w:pStyle w:val="Default"/>
        <w:rPr>
          <w:color w:val="auto"/>
        </w:rPr>
      </w:pPr>
    </w:p>
    <w:p w:rsidR="000D6FFC" w:rsidRPr="007F455C" w:rsidRDefault="000D6FFC" w:rsidP="000D6FFC">
      <w:pPr>
        <w:pStyle w:val="Default"/>
        <w:rPr>
          <w:color w:val="auto"/>
        </w:rPr>
      </w:pPr>
    </w:p>
    <w:p w:rsidR="000D6FFC" w:rsidRPr="007F455C" w:rsidRDefault="000D6FFC" w:rsidP="000D6FFC">
      <w:pPr>
        <w:pStyle w:val="Default"/>
        <w:rPr>
          <w:color w:val="auto"/>
        </w:rPr>
      </w:pPr>
    </w:p>
    <w:p w:rsidR="00F27F6A" w:rsidRDefault="00F27F6A">
      <w:bookmarkStart w:id="0" w:name="_GoBack"/>
      <w:bookmarkEnd w:id="0"/>
    </w:p>
    <w:sectPr w:rsidR="00F2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AC" w:rsidRDefault="008312AC" w:rsidP="000D6FFC">
      <w:pPr>
        <w:spacing w:after="0" w:line="240" w:lineRule="auto"/>
      </w:pPr>
      <w:r>
        <w:separator/>
      </w:r>
    </w:p>
  </w:endnote>
  <w:endnote w:type="continuationSeparator" w:id="0">
    <w:p w:rsidR="008312AC" w:rsidRDefault="008312AC" w:rsidP="000D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AC" w:rsidRDefault="008312AC" w:rsidP="000D6FFC">
      <w:pPr>
        <w:spacing w:after="0" w:line="240" w:lineRule="auto"/>
      </w:pPr>
      <w:r>
        <w:separator/>
      </w:r>
    </w:p>
  </w:footnote>
  <w:footnote w:type="continuationSeparator" w:id="0">
    <w:p w:rsidR="008312AC" w:rsidRDefault="008312AC" w:rsidP="000D6FFC">
      <w:pPr>
        <w:spacing w:after="0" w:line="240" w:lineRule="auto"/>
      </w:pPr>
      <w:r>
        <w:continuationSeparator/>
      </w:r>
    </w:p>
  </w:footnote>
  <w:footnote w:id="1">
    <w:p w:rsidR="000D6FFC" w:rsidRDefault="000D6FFC" w:rsidP="000D6FFC">
      <w:pPr>
        <w:pStyle w:val="Footnote0"/>
        <w:shd w:val="clear" w:color="auto" w:fill="auto"/>
        <w:spacing w:line="170" w:lineRule="exact"/>
        <w:ind w:left="40"/>
        <w:rPr>
          <w:rFonts w:cstheme="minorBidi"/>
          <w:sz w:val="16"/>
          <w:szCs w:val="16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Nie jest wymagane podanie daty urodzenia przedstawiciela </w:t>
      </w:r>
    </w:p>
  </w:footnote>
  <w:footnote w:id="2">
    <w:p w:rsidR="000D6FFC" w:rsidRDefault="000D6FFC" w:rsidP="000D6FFC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Krajowy Kod Identyfikacyjny Banku </w:t>
      </w:r>
    </w:p>
  </w:footnote>
  <w:footnote w:id="3">
    <w:p w:rsidR="000D6FFC" w:rsidRDefault="000D6FFC" w:rsidP="000D6FFC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Międzynarodowy Numer Rachunku Bankowego </w:t>
      </w:r>
    </w:p>
  </w:footnote>
  <w:footnote w:id="4">
    <w:p w:rsidR="000D6FFC" w:rsidRDefault="000D6FFC" w:rsidP="000D6FFC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Jeśli jest konieczny do wykonania przelewu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3D3D1651"/>
    <w:multiLevelType w:val="multilevel"/>
    <w:tmpl w:val="0000000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6"/>
      <w:numFmt w:val="lowerLetter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</w:lvl>
    <w:lvl w:ilvl="1" w:tplc="04150019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>
      <w:start w:val="1"/>
      <w:numFmt w:val="decimal"/>
      <w:lvlText w:val="%4."/>
      <w:lvlJc w:val="left"/>
      <w:pPr>
        <w:ind w:left="2540" w:hanging="360"/>
      </w:pPr>
    </w:lvl>
    <w:lvl w:ilvl="4" w:tplc="04150019">
      <w:start w:val="1"/>
      <w:numFmt w:val="lowerLetter"/>
      <w:lvlText w:val="%5."/>
      <w:lvlJc w:val="left"/>
      <w:pPr>
        <w:ind w:left="3260" w:hanging="360"/>
      </w:pPr>
    </w:lvl>
    <w:lvl w:ilvl="5" w:tplc="0415001B">
      <w:start w:val="1"/>
      <w:numFmt w:val="lowerRoman"/>
      <w:lvlText w:val="%6."/>
      <w:lvlJc w:val="right"/>
      <w:pPr>
        <w:ind w:left="3980" w:hanging="180"/>
      </w:pPr>
    </w:lvl>
    <w:lvl w:ilvl="6" w:tplc="0415000F">
      <w:start w:val="1"/>
      <w:numFmt w:val="decimal"/>
      <w:lvlText w:val="%7."/>
      <w:lvlJc w:val="left"/>
      <w:pPr>
        <w:ind w:left="4700" w:hanging="360"/>
      </w:pPr>
    </w:lvl>
    <w:lvl w:ilvl="7" w:tplc="04150019">
      <w:start w:val="1"/>
      <w:numFmt w:val="lowerLetter"/>
      <w:lvlText w:val="%8."/>
      <w:lvlJc w:val="left"/>
      <w:pPr>
        <w:ind w:left="5420" w:hanging="360"/>
      </w:pPr>
    </w:lvl>
    <w:lvl w:ilvl="8" w:tplc="0415001B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FC"/>
    <w:rsid w:val="000D6FFC"/>
    <w:rsid w:val="008312AC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00E7A-AC61-4830-8D7A-7B686CB7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D6F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6FF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6FFC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6FF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eastAsia="pl-PL"/>
    </w:rPr>
  </w:style>
  <w:style w:type="character" w:customStyle="1" w:styleId="Footnote">
    <w:name w:val="Footnote_"/>
    <w:link w:val="Footnote0"/>
    <w:uiPriority w:val="99"/>
    <w:locked/>
    <w:rsid w:val="000D6FF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0D6FF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Bodytext11">
    <w:name w:val="Body text (11)_"/>
    <w:link w:val="Bodytext110"/>
    <w:uiPriority w:val="99"/>
    <w:locked/>
    <w:rsid w:val="000D6FF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0D6FFC"/>
    <w:pPr>
      <w:shd w:val="clear" w:color="auto" w:fill="FFFFFF"/>
      <w:spacing w:after="0" w:line="254" w:lineRule="exact"/>
      <w:ind w:hanging="1540"/>
    </w:pPr>
    <w:rPr>
      <w:rFonts w:ascii="Times New Roman" w:hAnsi="Times New Roman" w:cs="Times New Roman"/>
      <w:sz w:val="21"/>
      <w:szCs w:val="21"/>
    </w:rPr>
  </w:style>
  <w:style w:type="character" w:styleId="Odwoanieprzypisudolnego">
    <w:name w:val="footnote reference"/>
    <w:uiPriority w:val="99"/>
    <w:unhideWhenUsed/>
    <w:rsid w:val="000D6FFC"/>
    <w:rPr>
      <w:vertAlign w:val="superscript"/>
    </w:rPr>
  </w:style>
  <w:style w:type="character" w:customStyle="1" w:styleId="Bodytext11Italic">
    <w:name w:val="Body text (11) + Italic"/>
    <w:uiPriority w:val="99"/>
    <w:rsid w:val="000D6FFC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0D6FF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D6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2017-05-29T07:10:00Z</dcterms:created>
  <dcterms:modified xsi:type="dcterms:W3CDTF">2017-05-29T07:11:00Z</dcterms:modified>
</cp:coreProperties>
</file>